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320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  <w:t>All. 2</w:t>
      </w:r>
    </w:p>
    <w:p w:rsidR="00A80101" w:rsidRDefault="00DF3320" w:rsidP="0081649A">
      <w:pPr>
        <w:jc w:val="center"/>
        <w:rPr>
          <w:b/>
          <w:bCs/>
          <w:lang w:eastAsia="it-IT"/>
        </w:rPr>
      </w:pPr>
      <w:r w:rsidRPr="00E034A1">
        <w:rPr>
          <w:b/>
          <w:bCs/>
          <w:lang w:eastAsia="it-IT"/>
        </w:rPr>
        <w:t>Scheda Informativa</w:t>
      </w:r>
    </w:p>
    <w:p w:rsidR="00DF3320" w:rsidRPr="00E034A1" w:rsidRDefault="00DF3320" w:rsidP="0081649A">
      <w:pPr>
        <w:jc w:val="center"/>
        <w:rPr>
          <w:b/>
          <w:bCs/>
          <w:lang w:eastAsia="it-IT"/>
        </w:rPr>
      </w:pPr>
      <w:r w:rsidRPr="00E034A1">
        <w:rPr>
          <w:b/>
          <w:bCs/>
          <w:lang w:eastAsia="it-IT"/>
        </w:rPr>
        <w:t xml:space="preserve">Programma </w:t>
      </w:r>
      <w:r w:rsidR="004C4FC5" w:rsidRPr="00E034A1">
        <w:rPr>
          <w:b/>
          <w:bCs/>
          <w:lang w:eastAsia="it-IT"/>
        </w:rPr>
        <w:t>CTE</w:t>
      </w:r>
      <w:r w:rsidRPr="00E034A1">
        <w:rPr>
          <w:b/>
          <w:bCs/>
          <w:lang w:eastAsia="it-IT"/>
        </w:rPr>
        <w:t xml:space="preserve"> </w:t>
      </w:r>
      <w:r w:rsidR="009F09EB" w:rsidRPr="00E034A1">
        <w:rPr>
          <w:b/>
          <w:bCs/>
          <w:lang w:eastAsia="it-IT"/>
        </w:rPr>
        <w:t xml:space="preserve"> 2014-2020</w:t>
      </w:r>
      <w:r w:rsidRPr="00E034A1">
        <w:rPr>
          <w:b/>
          <w:bCs/>
          <w:lang w:eastAsia="it-IT"/>
        </w:rPr>
        <w:t>__________________________</w:t>
      </w:r>
    </w:p>
    <w:p w:rsidR="00DF3320" w:rsidRPr="00E034A1" w:rsidRDefault="00DF3320" w:rsidP="0081649A">
      <w:pPr>
        <w:spacing w:before="120" w:after="0"/>
        <w:rPr>
          <w:b/>
          <w:bCs/>
          <w:lang w:eastAsia="it-IT"/>
        </w:rPr>
      </w:pPr>
      <w:r w:rsidRPr="00E034A1">
        <w:rPr>
          <w:b/>
          <w:bCs/>
          <w:lang w:eastAsia="it-IT"/>
        </w:rPr>
        <w:t>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Titolo del Progetto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Acronimo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N° riferimento del Progetto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</w:tbl>
    <w:p w:rsidR="00DF3320" w:rsidRPr="00E034A1" w:rsidRDefault="00DF3320" w:rsidP="0081649A">
      <w:pPr>
        <w:spacing w:before="120" w:after="0"/>
        <w:rPr>
          <w:b/>
          <w:bCs/>
          <w:lang w:eastAsia="it-IT"/>
        </w:rPr>
      </w:pPr>
      <w:r w:rsidRPr="00E034A1">
        <w:rPr>
          <w:b/>
          <w:bCs/>
          <w:lang w:eastAsia="it-IT"/>
        </w:rPr>
        <w:t>Partner di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Nome del Rappresentante Legale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Organizzazione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Indirizzo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 xml:space="preserve">E-mail 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Ruolo nel Progetto (LP o PP)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</w:tbl>
    <w:p w:rsidR="00DF3320" w:rsidRPr="00E034A1" w:rsidRDefault="00DF3320" w:rsidP="0081649A">
      <w:pPr>
        <w:spacing w:before="120" w:after="0"/>
        <w:rPr>
          <w:b/>
          <w:bCs/>
          <w:lang w:eastAsia="it-IT"/>
        </w:rPr>
      </w:pPr>
      <w:r w:rsidRPr="00E034A1">
        <w:rPr>
          <w:b/>
          <w:bCs/>
          <w:lang w:eastAsia="it-IT"/>
        </w:rPr>
        <w:t>Controllore</w:t>
      </w:r>
      <w:r w:rsidR="00E034A1" w:rsidRPr="00E034A1">
        <w:rPr>
          <w:b/>
          <w:bCs/>
          <w:lang w:eastAsia="it-IT"/>
        </w:rPr>
        <w:t>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Nome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 xml:space="preserve">Qualifica 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Organizzazione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 xml:space="preserve">Indirizzo 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E-mail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</w:tbl>
    <w:p w:rsidR="00DF3320" w:rsidRPr="00E034A1" w:rsidRDefault="00DF3320" w:rsidP="0081649A">
      <w:pPr>
        <w:spacing w:before="120" w:after="0"/>
        <w:rPr>
          <w:b/>
          <w:bCs/>
          <w:lang w:eastAsia="it-IT"/>
        </w:rPr>
      </w:pPr>
      <w:r w:rsidRPr="00E034A1">
        <w:rPr>
          <w:b/>
          <w:bCs/>
          <w:lang w:eastAsia="it-IT"/>
        </w:rPr>
        <w:t>Budget del Partner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E034A1">
              <w:rPr>
                <w:b/>
                <w:bCs/>
                <w:lang w:eastAsia="it-IT"/>
              </w:rPr>
              <w:t>Fonte finanziaria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jc w:val="right"/>
              <w:rPr>
                <w:b/>
                <w:bCs/>
                <w:i/>
                <w:iCs/>
                <w:lang w:eastAsia="it-IT"/>
              </w:rPr>
            </w:pPr>
            <w:r w:rsidRPr="00E034A1">
              <w:rPr>
                <w:b/>
                <w:bCs/>
                <w:i/>
                <w:iCs/>
                <w:lang w:eastAsia="it-IT"/>
              </w:rPr>
              <w:t>Euro</w:t>
            </w:r>
          </w:p>
        </w:tc>
      </w:tr>
      <w:tr w:rsidR="00DF3320" w:rsidRPr="00E034A1">
        <w:tc>
          <w:tcPr>
            <w:tcW w:w="3652" w:type="dxa"/>
          </w:tcPr>
          <w:p w:rsidR="00DF3320" w:rsidRPr="00E034A1" w:rsidRDefault="00DD1C81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Finanziamento comunitario (specificare se FESR/ ENI/IPA)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Co-finanziamento nazionale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  <w:tr w:rsidR="00DF3320" w:rsidRPr="00E034A1">
        <w:tc>
          <w:tcPr>
            <w:tcW w:w="3652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  <w:r w:rsidRPr="00E034A1">
              <w:rPr>
                <w:lang w:eastAsia="it-IT"/>
              </w:rPr>
              <w:t>Totale</w:t>
            </w:r>
          </w:p>
        </w:tc>
        <w:tc>
          <w:tcPr>
            <w:tcW w:w="6126" w:type="dxa"/>
          </w:tcPr>
          <w:p w:rsidR="00DF3320" w:rsidRPr="00E034A1" w:rsidRDefault="00DF3320" w:rsidP="00976957">
            <w:pPr>
              <w:spacing w:after="0" w:line="240" w:lineRule="auto"/>
              <w:rPr>
                <w:lang w:eastAsia="it-IT"/>
              </w:rPr>
            </w:pPr>
          </w:p>
        </w:tc>
      </w:tr>
    </w:tbl>
    <w:p w:rsidR="00DF3320" w:rsidRPr="00E034A1" w:rsidRDefault="00DF3320" w:rsidP="0081649A">
      <w:pPr>
        <w:spacing w:before="240" w:after="120"/>
        <w:rPr>
          <w:lang w:eastAsia="it-IT"/>
        </w:rPr>
      </w:pPr>
      <w:r w:rsidRPr="00E034A1">
        <w:rPr>
          <w:lang w:eastAsia="it-IT"/>
        </w:rPr>
        <w:t>Data</w:t>
      </w:r>
      <w:r w:rsidRPr="00E034A1">
        <w:rPr>
          <w:lang w:eastAsia="it-IT"/>
        </w:rPr>
        <w:tab/>
        <w:t>______________________</w:t>
      </w:r>
    </w:p>
    <w:p w:rsidR="00DF3320" w:rsidRDefault="00DF3320" w:rsidP="0081649A">
      <w:pPr>
        <w:pBdr>
          <w:bottom w:val="single" w:sz="12" w:space="1" w:color="auto"/>
        </w:pBdr>
        <w:spacing w:before="240" w:after="120"/>
        <w:ind w:left="3969"/>
        <w:jc w:val="center"/>
        <w:rPr>
          <w:lang w:eastAsia="it-IT"/>
        </w:rPr>
      </w:pPr>
      <w:r w:rsidRPr="00E034A1">
        <w:rPr>
          <w:lang w:eastAsia="it-IT"/>
        </w:rPr>
        <w:t>Firma e timbro del beneficiario</w:t>
      </w:r>
    </w:p>
    <w:p w:rsidR="00A80101" w:rsidRDefault="00A80101" w:rsidP="0081649A">
      <w:pPr>
        <w:pBdr>
          <w:bottom w:val="single" w:sz="12" w:space="1" w:color="auto"/>
        </w:pBdr>
        <w:spacing w:before="240" w:after="120"/>
        <w:ind w:left="3969"/>
        <w:jc w:val="center"/>
        <w:rPr>
          <w:lang w:eastAsia="it-IT"/>
        </w:rPr>
      </w:pPr>
      <w:bookmarkStart w:id="0" w:name="_GoBack"/>
      <w:bookmarkEnd w:id="0"/>
    </w:p>
    <w:p w:rsidR="00E034A1" w:rsidRPr="00E034A1" w:rsidRDefault="00E034A1" w:rsidP="00E034A1">
      <w:pPr>
        <w:pStyle w:val="Pidipagina"/>
        <w:rPr>
          <w:sz w:val="16"/>
          <w:szCs w:val="16"/>
        </w:rPr>
      </w:pPr>
      <w:r w:rsidRPr="00E034A1">
        <w:rPr>
          <w:b/>
          <w:sz w:val="18"/>
          <w:szCs w:val="18"/>
        </w:rPr>
        <w:t>*</w:t>
      </w:r>
      <w:r w:rsidRPr="00E034A1">
        <w:rPr>
          <w:sz w:val="18"/>
          <w:szCs w:val="18"/>
        </w:rPr>
        <w:t xml:space="preserve"> Nel caso in cui si richieda l’approvazione per una società di revisione contabile, la sezione intitolata “Controllore” dell’Allegato 2, dovrà essere </w:t>
      </w:r>
      <w:r w:rsidRPr="00E034A1">
        <w:rPr>
          <w:sz w:val="16"/>
          <w:szCs w:val="16"/>
        </w:rPr>
        <w:t>così compilata: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410"/>
        <w:gridCol w:w="7088"/>
      </w:tblGrid>
      <w:tr w:rsidR="00E034A1" w:rsidRPr="00E034A1" w:rsidTr="00E034A1">
        <w:tc>
          <w:tcPr>
            <w:tcW w:w="2410" w:type="dxa"/>
            <w:shd w:val="clear" w:color="auto" w:fill="D2D2D2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Campo della scheda</w:t>
            </w:r>
          </w:p>
        </w:tc>
        <w:tc>
          <w:tcPr>
            <w:tcW w:w="7088" w:type="dxa"/>
            <w:shd w:val="clear" w:color="auto" w:fill="D2D2D2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Indicazioni compilazione</w:t>
            </w:r>
          </w:p>
        </w:tc>
      </w:tr>
      <w:tr w:rsidR="00E034A1" w:rsidRPr="00E034A1" w:rsidTr="00E034A1">
        <w:tc>
          <w:tcPr>
            <w:tcW w:w="2410" w:type="dxa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b/>
                <w:bCs/>
                <w:color w:val="000000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7088" w:type="dxa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color w:val="000000"/>
                <w:sz w:val="16"/>
                <w:szCs w:val="16"/>
                <w:lang w:eastAsia="it-IT"/>
              </w:rPr>
              <w:t>Indicare nome del rappresentante legale della società, che dovrà coincidere con il nome del sottoscrittore delle dichiarazioni di cui agli allegati 6, 8 e 10 alla procedura</w:t>
            </w:r>
          </w:p>
        </w:tc>
      </w:tr>
      <w:tr w:rsidR="00E034A1" w:rsidRPr="00E034A1" w:rsidTr="00E034A1">
        <w:tc>
          <w:tcPr>
            <w:tcW w:w="2410" w:type="dxa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b/>
                <w:bCs/>
                <w:color w:val="000000"/>
                <w:sz w:val="16"/>
                <w:szCs w:val="16"/>
                <w:lang w:eastAsia="it-IT"/>
              </w:rPr>
              <w:t xml:space="preserve">Qualifica </w:t>
            </w:r>
          </w:p>
        </w:tc>
        <w:tc>
          <w:tcPr>
            <w:tcW w:w="7088" w:type="dxa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color w:val="000000"/>
                <w:sz w:val="16"/>
                <w:szCs w:val="16"/>
                <w:lang w:eastAsia="it-IT"/>
              </w:rPr>
              <w:t>Legale rappresentante</w:t>
            </w:r>
          </w:p>
        </w:tc>
      </w:tr>
      <w:tr w:rsidR="00E034A1" w:rsidRPr="00E034A1" w:rsidTr="00E034A1">
        <w:tc>
          <w:tcPr>
            <w:tcW w:w="2410" w:type="dxa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b/>
                <w:bCs/>
                <w:color w:val="000000"/>
                <w:sz w:val="16"/>
                <w:szCs w:val="16"/>
                <w:lang w:eastAsia="it-IT"/>
              </w:rPr>
              <w:t>Divisione/Unità/Dipartimento</w:t>
            </w:r>
          </w:p>
        </w:tc>
        <w:tc>
          <w:tcPr>
            <w:tcW w:w="7088" w:type="dxa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color w:val="000000"/>
                <w:sz w:val="16"/>
                <w:szCs w:val="16"/>
                <w:lang w:eastAsia="it-IT"/>
              </w:rPr>
              <w:t xml:space="preserve">Non compilare </w:t>
            </w:r>
          </w:p>
        </w:tc>
      </w:tr>
      <w:tr w:rsidR="00E034A1" w:rsidRPr="00E034A1" w:rsidTr="00E034A1">
        <w:tc>
          <w:tcPr>
            <w:tcW w:w="2410" w:type="dxa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b/>
                <w:bCs/>
                <w:color w:val="000000"/>
                <w:sz w:val="16"/>
                <w:szCs w:val="16"/>
                <w:lang w:eastAsia="it-IT"/>
              </w:rPr>
              <w:t>Organizzazione</w:t>
            </w:r>
          </w:p>
        </w:tc>
        <w:tc>
          <w:tcPr>
            <w:tcW w:w="7088" w:type="dxa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color w:val="000000"/>
                <w:sz w:val="16"/>
                <w:szCs w:val="16"/>
                <w:lang w:eastAsia="it-IT"/>
              </w:rPr>
              <w:t>Nome della società di revisione</w:t>
            </w:r>
          </w:p>
        </w:tc>
      </w:tr>
      <w:tr w:rsidR="00E034A1" w:rsidRPr="00E034A1" w:rsidTr="00E034A1">
        <w:tc>
          <w:tcPr>
            <w:tcW w:w="2410" w:type="dxa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b/>
                <w:bCs/>
                <w:color w:val="000000"/>
                <w:sz w:val="16"/>
                <w:szCs w:val="16"/>
                <w:lang w:eastAsia="it-IT"/>
              </w:rPr>
              <w:t xml:space="preserve">Indirizzo </w:t>
            </w:r>
          </w:p>
        </w:tc>
        <w:tc>
          <w:tcPr>
            <w:tcW w:w="7088" w:type="dxa"/>
          </w:tcPr>
          <w:p w:rsidR="00E034A1" w:rsidRPr="00E034A1" w:rsidRDefault="00E034A1" w:rsidP="00327F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6"/>
                <w:szCs w:val="16"/>
                <w:lang w:eastAsia="it-IT"/>
              </w:rPr>
            </w:pPr>
            <w:r w:rsidRPr="00E034A1">
              <w:rPr>
                <w:color w:val="000000"/>
                <w:sz w:val="16"/>
                <w:szCs w:val="16"/>
                <w:lang w:eastAsia="it-IT"/>
              </w:rPr>
              <w:t>Indirizzo società</w:t>
            </w:r>
          </w:p>
        </w:tc>
      </w:tr>
    </w:tbl>
    <w:p w:rsidR="00E034A1" w:rsidRPr="00E034A1" w:rsidRDefault="00E034A1" w:rsidP="00E034A1">
      <w:pPr>
        <w:pStyle w:val="Pidipagina"/>
        <w:rPr>
          <w:sz w:val="18"/>
          <w:szCs w:val="18"/>
        </w:rPr>
      </w:pPr>
    </w:p>
    <w:p w:rsidR="00E034A1" w:rsidRDefault="00E034A1" w:rsidP="0081649A">
      <w:pPr>
        <w:spacing w:before="240" w:after="120"/>
        <w:ind w:left="3969"/>
        <w:jc w:val="center"/>
        <w:rPr>
          <w:sz w:val="28"/>
          <w:szCs w:val="28"/>
          <w:lang w:eastAsia="it-IT"/>
        </w:rPr>
      </w:pPr>
    </w:p>
    <w:p w:rsidR="00E034A1" w:rsidRPr="0081649A" w:rsidRDefault="00E034A1" w:rsidP="0081649A">
      <w:pPr>
        <w:spacing w:before="240" w:after="120"/>
        <w:ind w:left="3969"/>
        <w:jc w:val="center"/>
        <w:rPr>
          <w:sz w:val="28"/>
          <w:szCs w:val="28"/>
          <w:lang w:eastAsia="it-IT"/>
        </w:rPr>
      </w:pPr>
    </w:p>
    <w:sectPr w:rsidR="00E034A1" w:rsidRPr="0081649A" w:rsidSect="00E97B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DE3" w:rsidRDefault="00340DE3" w:rsidP="00E034A1">
      <w:pPr>
        <w:spacing w:after="0" w:line="240" w:lineRule="auto"/>
      </w:pPr>
      <w:r>
        <w:separator/>
      </w:r>
    </w:p>
  </w:endnote>
  <w:endnote w:type="continuationSeparator" w:id="0">
    <w:p w:rsidR="00340DE3" w:rsidRDefault="00340DE3" w:rsidP="00E0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DE3" w:rsidRDefault="00340DE3" w:rsidP="00E034A1">
      <w:pPr>
        <w:spacing w:after="0" w:line="240" w:lineRule="auto"/>
      </w:pPr>
      <w:r>
        <w:separator/>
      </w:r>
    </w:p>
  </w:footnote>
  <w:footnote w:type="continuationSeparator" w:id="0">
    <w:p w:rsidR="00340DE3" w:rsidRDefault="00340DE3" w:rsidP="00E03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 w:grammar="clean"/>
  <w:defaultTabStop w:val="708"/>
  <w:hyphenationZone w:val="28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89B"/>
    <w:rsid w:val="00007B34"/>
    <w:rsid w:val="00011564"/>
    <w:rsid w:val="00074307"/>
    <w:rsid w:val="000D7C5E"/>
    <w:rsid w:val="001269E6"/>
    <w:rsid w:val="00293C0B"/>
    <w:rsid w:val="00340DE3"/>
    <w:rsid w:val="003A589B"/>
    <w:rsid w:val="004C4FC5"/>
    <w:rsid w:val="005A4D4A"/>
    <w:rsid w:val="006B4F41"/>
    <w:rsid w:val="00700FEB"/>
    <w:rsid w:val="00714FB6"/>
    <w:rsid w:val="00795E96"/>
    <w:rsid w:val="0081649A"/>
    <w:rsid w:val="008C31D8"/>
    <w:rsid w:val="009735D3"/>
    <w:rsid w:val="00976957"/>
    <w:rsid w:val="009F09EB"/>
    <w:rsid w:val="00A80101"/>
    <w:rsid w:val="00AB3740"/>
    <w:rsid w:val="00BA0711"/>
    <w:rsid w:val="00CE4A0E"/>
    <w:rsid w:val="00DD1C81"/>
    <w:rsid w:val="00DF3320"/>
    <w:rsid w:val="00E034A1"/>
    <w:rsid w:val="00E83316"/>
    <w:rsid w:val="00E97BC8"/>
    <w:rsid w:val="00F846EC"/>
    <w:rsid w:val="00FD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5C246E5-7006-4E3F-880D-90FE35EC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7BC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3A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A58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3A589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034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034A1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034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034A1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Valentina De Padova</dc:creator>
  <cp:keywords/>
  <dc:description/>
  <cp:lastModifiedBy>Alessandro Andrea Bordonaro</cp:lastModifiedBy>
  <cp:revision>2</cp:revision>
  <cp:lastPrinted>2016-09-22T13:08:00Z</cp:lastPrinted>
  <dcterms:created xsi:type="dcterms:W3CDTF">2016-11-15T14:06:00Z</dcterms:created>
  <dcterms:modified xsi:type="dcterms:W3CDTF">2016-11-15T14:06:00Z</dcterms:modified>
</cp:coreProperties>
</file>