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40C1" w14:textId="226CD23C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28437082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06129A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06129A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06129A">
              <w:rPr>
                <w:rFonts w:ascii="Arial" w:hAnsi="Arial" w:cs="Arial"/>
                <w:b/>
                <w:bCs/>
                <w:sz w:val="28"/>
                <w:szCs w:val="32"/>
              </w:rPr>
              <w:t>3</w:t>
            </w:r>
            <w:r w:rsidR="002A535A"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06129A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4B31CE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06129A">
              <w:rPr>
                <w:rFonts w:ascii="Arial" w:hAnsi="Arial" w:cs="Arial"/>
                <w:b/>
                <w:bCs/>
                <w:sz w:val="28"/>
                <w:szCs w:val="32"/>
              </w:rPr>
              <w:t>3.</w:t>
            </w:r>
            <w:r w:rsidR="004B31CE">
              <w:rPr>
                <w:rFonts w:ascii="Arial" w:hAnsi="Arial" w:cs="Arial"/>
                <w:b/>
                <w:bCs/>
                <w:sz w:val="28"/>
                <w:szCs w:val="32"/>
              </w:rPr>
              <w:t>01</w:t>
            </w:r>
            <w:r w:rsidR="001D5900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7194D" w:rsidRPr="00711387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6C38BCAC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5A8701E4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61216F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58B8063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61216F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5DBC3DED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580424">
        <w:trPr>
          <w:trHeight w:val="1593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41F7F722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D8325A6" w14:textId="77777777" w:rsidR="001271E4" w:rsidRDefault="001271E4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4E524F1D" w14:textId="77777777" w:rsidR="001271E4" w:rsidRDefault="001271E4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2FC25C0E" w:rsidR="0075475E" w:rsidRPr="005F1D66" w:rsidRDefault="0075475E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2DE3D2FC" w14:textId="05E2C2F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43CA090F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1A180888" w14:textId="77777777" w:rsidR="004B31CE" w:rsidRPr="006809E5" w:rsidRDefault="004B31CE" w:rsidP="004B31CE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270C1862" w14:textId="77777777" w:rsidR="004B31CE" w:rsidRPr="006809E5" w:rsidRDefault="004B31CE" w:rsidP="004B31CE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D20353F" w14:textId="0DF27476" w:rsidR="00F076FB" w:rsidRPr="008E74D1" w:rsidRDefault="0006129A" w:rsidP="004B31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8 – Sottomisura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.3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.3.01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 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5E62811A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1216F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ED591D1" w14:textId="24E2BFE2" w:rsidR="006A788A" w:rsidRPr="006A788A" w:rsidRDefault="006A788A" w:rsidP="00570739">
      <w:pPr>
        <w:jc w:val="both"/>
        <w:rPr>
          <w:rFonts w:ascii="Arial" w:hAnsi="Arial" w:cs="Arial"/>
          <w:b/>
          <w:sz w:val="20"/>
        </w:rPr>
      </w:pPr>
      <w:bookmarkStart w:id="2" w:name="_Hlk167119347"/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2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</w:t>
      </w:r>
      <w:r w:rsidRPr="008777B6">
        <w:rPr>
          <w:rFonts w:ascii="Arial" w:hAnsi="Arial" w:cs="Arial"/>
          <w:b/>
          <w:sz w:val="20"/>
          <w:highlight w:val="lightGray"/>
        </w:rPr>
        <w:t>Verifiche generali comuni alle Operazioni ad investimento</w:t>
      </w:r>
      <w:bookmarkEnd w:id="2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6A788A" w:rsidRPr="008777B6" w14:paraId="1AD6657C" w14:textId="77777777" w:rsidTr="00682EC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3A864E11" w14:textId="77777777" w:rsidR="006A788A" w:rsidRPr="008777B6" w:rsidRDefault="006A788A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3" w:name="_Hlk167118282"/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D6DB3FF" w14:textId="77777777" w:rsidR="006A788A" w:rsidRPr="008777B6" w:rsidRDefault="006A788A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9F24F7" w14:textId="77777777" w:rsidR="006A788A" w:rsidRPr="008777B6" w:rsidRDefault="006A788A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SI/NO/NP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9DDB6" w14:textId="77777777" w:rsidR="006A788A" w:rsidRPr="008777B6" w:rsidRDefault="006A788A" w:rsidP="00682ECD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9B81FB" w14:textId="77777777" w:rsidR="006A788A" w:rsidRPr="008777B6" w:rsidRDefault="006A788A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6A788A" w:rsidRPr="007E0242" w14:paraId="425DD318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2DFFFDB8" w14:textId="77777777" w:rsidR="006A788A" w:rsidRPr="008777B6" w:rsidRDefault="006A788A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50B5541C" w14:textId="77777777" w:rsidR="006A788A" w:rsidRPr="008777B6" w:rsidRDefault="006A788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 xml:space="preserve">L’investimento finanziato, per il periodo d’impegno definito dalle disposizioni attuative di riferimento (es. 10 anni successivi all’erogazione del saldo in caso di opere e impianti fissi e 5 anni in caso di impianti mobili e semimobili, macchine, attrezzature e dotazioni), non ha subito modifiche sostanziali che: </w:t>
            </w:r>
          </w:p>
          <w:p w14:paraId="57688EF6" w14:textId="77777777" w:rsidR="006A788A" w:rsidRPr="008777B6" w:rsidRDefault="006A788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61415692" w14:textId="77777777" w:rsidR="006A788A" w:rsidRPr="008777B6" w:rsidRDefault="006A788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  <w:r w:rsidRPr="008777B6">
              <w:rPr>
                <w:rStyle w:val="Rimandonotaapidipagina"/>
                <w:rFonts w:ascii="Arial" w:hAnsi="Arial" w:cs="Arial"/>
                <w:sz w:val="18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A30BC3" w14:textId="77777777" w:rsidR="006A788A" w:rsidRPr="008777B6" w:rsidRDefault="006A788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700D1" w14:textId="77777777" w:rsidR="006A788A" w:rsidRPr="008777B6" w:rsidRDefault="006A788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B74EFA" w14:textId="77777777" w:rsidR="006A788A" w:rsidRPr="008777B6" w:rsidRDefault="006A788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A788A" w:rsidRPr="007E0242" w14:paraId="1B3FBA58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24780661" w14:textId="77777777" w:rsidR="006A788A" w:rsidRDefault="006A788A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2B9975BB" w14:textId="77777777" w:rsidR="006A788A" w:rsidRPr="003C33E9" w:rsidRDefault="006A788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Style w:val="Rimandonotaapidipagina"/>
                <w:rFonts w:ascii="Arial" w:eastAsia="Arial" w:hAnsi="Arial" w:cs="Arial"/>
                <w:sz w:val="18"/>
                <w:szCs w:val="18"/>
              </w:rPr>
              <w:footnoteReference w:id="2"/>
            </w:r>
            <w:r w:rsidRPr="008777B6">
              <w:rPr>
                <w:rFonts w:ascii="Arial" w:eastAsia="Arial" w:hAnsi="Arial" w:cs="Arial"/>
                <w:sz w:val="18"/>
                <w:szCs w:val="18"/>
              </w:rPr>
              <w:t xml:space="preserve"> Le verifiche richiedono un esame dei documenti contabili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464D24" w14:textId="77777777" w:rsidR="006A788A" w:rsidRPr="007E0242" w:rsidRDefault="006A788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A3F7C" w14:textId="77777777" w:rsidR="006A788A" w:rsidRPr="007E0242" w:rsidRDefault="006A788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3256FA" w14:textId="77777777" w:rsidR="006A788A" w:rsidRPr="007E0242" w:rsidRDefault="006A788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6A788A" w:rsidRPr="007E0242" w14:paraId="26650705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76DC8FD1" w14:textId="77777777" w:rsidR="006A788A" w:rsidRDefault="006A788A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06863A91" w14:textId="77777777" w:rsidR="006A788A" w:rsidRPr="00E30FF0" w:rsidRDefault="006A788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Style w:val="Rimandonotaapidipagina"/>
                <w:rFonts w:ascii="Arial" w:hAnsi="Arial" w:cs="Arial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1870B" w14:textId="77777777" w:rsidR="006A788A" w:rsidRPr="007E0242" w:rsidRDefault="006A788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69DF2" w14:textId="77777777" w:rsidR="006A788A" w:rsidRPr="007E0242" w:rsidRDefault="006A788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86046F" w14:textId="77777777" w:rsidR="006A788A" w:rsidRPr="007E0242" w:rsidRDefault="006A788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bookmarkEnd w:id="3"/>
    </w:tbl>
    <w:p w14:paraId="382B9632" w14:textId="77777777" w:rsidR="006A788A" w:rsidRDefault="006A788A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27D2550F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6A788A">
        <w:rPr>
          <w:rFonts w:ascii="Arial" w:hAnsi="Arial" w:cs="Arial"/>
          <w:b/>
          <w:sz w:val="20"/>
          <w:highlight w:val="lightGray"/>
        </w:rPr>
        <w:t>3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 w:rsidR="006A788A"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4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992"/>
        <w:gridCol w:w="2268"/>
        <w:gridCol w:w="2268"/>
      </w:tblGrid>
      <w:tr w:rsidR="00FE2D7A" w:rsidRPr="00DC62D3" w14:paraId="0B1B21C1" w14:textId="77777777" w:rsidTr="006A788A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4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92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D80A68" w:rsidRPr="00DC62D3" w14:paraId="6BD1DC57" w14:textId="77777777" w:rsidTr="006A788A">
        <w:trPr>
          <w:trHeight w:val="464"/>
        </w:trPr>
        <w:tc>
          <w:tcPr>
            <w:tcW w:w="817" w:type="dxa"/>
          </w:tcPr>
          <w:p w14:paraId="1C72C83F" w14:textId="62076ABA" w:rsidR="00D80A68" w:rsidRDefault="00D80A68" w:rsidP="00D80A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A869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3" w:type="dxa"/>
          </w:tcPr>
          <w:p w14:paraId="7A78E5E9" w14:textId="52780AAB" w:rsidR="00D80A68" w:rsidRPr="006A788A" w:rsidRDefault="006A788A" w:rsidP="00D80A68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terreni dove sono stati effettuati gli interventi finanziati sono nel</w:t>
            </w:r>
            <w:r w:rsidRPr="006A788A">
              <w:rPr>
                <w:rFonts w:ascii="Arial" w:hAnsi="Arial" w:cs="Arial"/>
                <w:sz w:val="18"/>
              </w:rPr>
              <w:t xml:space="preserve"> fascicolo aziendale del beneficiario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0B19115C" w14:textId="77777777" w:rsidR="00D80A68" w:rsidRPr="00481BCF" w:rsidRDefault="00D80A68" w:rsidP="00D80A6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5BBBB7AF" w14:textId="77777777" w:rsidR="00D80A68" w:rsidRPr="00481BCF" w:rsidRDefault="00D80A68" w:rsidP="00D80A6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B82966E" w14:textId="77777777" w:rsidR="00D80A68" w:rsidRPr="00481BCF" w:rsidRDefault="00D80A68" w:rsidP="00D80A6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357C8641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5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7A3425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1FEF6670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7A3425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5"/>
    </w:tbl>
    <w:p w14:paraId="57B36DC2" w14:textId="36A9DD33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38CA664E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6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27812D3C" w14:textId="77777777" w:rsidR="004B31CE" w:rsidRPr="006809E5" w:rsidRDefault="004B31CE" w:rsidP="004B31CE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21B1289F" w14:textId="77777777" w:rsidR="004B31CE" w:rsidRPr="006809E5" w:rsidRDefault="004B31CE" w:rsidP="004B31CE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5A18EF0" w14:textId="7615769F" w:rsidR="00412BD7" w:rsidRPr="008E74D1" w:rsidRDefault="0006129A" w:rsidP="004B31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8 – Sottomisura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.3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.3.01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721E21E2" w:rsidR="008E32B1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1216F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53F31C78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6A788A">
        <w:rPr>
          <w:rFonts w:ascii="Arial" w:hAnsi="Arial" w:cs="Arial"/>
          <w:b/>
          <w:sz w:val="20"/>
          <w:highlight w:val="lightGray"/>
        </w:rPr>
        <w:t>V</w:t>
      </w:r>
      <w:r w:rsidRPr="000D34DD">
        <w:rPr>
          <w:rFonts w:ascii="Arial" w:hAnsi="Arial" w:cs="Arial"/>
          <w:b/>
          <w:sz w:val="20"/>
          <w:highlight w:val="lightGray"/>
        </w:rPr>
        <w:t xml:space="preserve">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6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B81857" w:rsidRPr="00DC62D3" w14:paraId="13113431" w14:textId="77777777" w:rsidTr="009E6928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00FF84C3" w14:textId="6E02B775" w:rsidR="00B81857" w:rsidRPr="00547F63" w:rsidRDefault="00B81857" w:rsidP="00B8185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6A78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54" w:type="dxa"/>
            <w:shd w:val="clear" w:color="auto" w:fill="auto"/>
          </w:tcPr>
          <w:p w14:paraId="6594D766" w14:textId="7ED0CAC5" w:rsidR="00B81857" w:rsidRPr="006562A7" w:rsidRDefault="00B81857" w:rsidP="00B8185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>
              <w:rPr>
                <w:rFonts w:ascii="Arial" w:hAnsi="Arial" w:cs="Arial"/>
                <w:sz w:val="18"/>
              </w:rPr>
              <w:t xml:space="preserve">È stato consentito il regolare svolgimento dei controlli in loco </w:t>
            </w:r>
            <w:proofErr w:type="gramStart"/>
            <w:r>
              <w:rPr>
                <w:rFonts w:ascii="Arial" w:hAnsi="Arial" w:cs="Arial"/>
                <w:sz w:val="18"/>
              </w:rPr>
              <w:t>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ex post e/o dei sopralluoghi o “visite in situ” effettuati dai soggetti incaricati al controllo</w:t>
            </w:r>
            <w:r w:rsidR="00197AB1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18447E" w14:textId="77777777" w:rsidR="00B81857" w:rsidRPr="006562A7" w:rsidRDefault="00B81857" w:rsidP="00B8185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0084BF3" w14:textId="77777777" w:rsidR="00B81857" w:rsidRPr="006562A7" w:rsidRDefault="00B81857" w:rsidP="00B8185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566944" w14:textId="77777777" w:rsidR="00B81857" w:rsidRPr="006562A7" w:rsidRDefault="00B81857" w:rsidP="00B8185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6A788A" w:rsidRPr="00DC62D3" w14:paraId="75578744" w14:textId="77777777" w:rsidTr="009E6928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22D8EA2F" w14:textId="5834BD5D" w:rsidR="006A788A" w:rsidRDefault="006A788A" w:rsidP="00B81857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IM_003</w:t>
            </w:r>
          </w:p>
        </w:tc>
        <w:tc>
          <w:tcPr>
            <w:tcW w:w="3354" w:type="dxa"/>
            <w:shd w:val="clear" w:color="auto" w:fill="auto"/>
          </w:tcPr>
          <w:p w14:paraId="769CC93D" w14:textId="2AFFD51D" w:rsidR="006A788A" w:rsidRDefault="006A788A" w:rsidP="006A788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69288C">
              <w:rPr>
                <w:rFonts w:ascii="Arial" w:hAnsi="Arial" w:cs="Arial"/>
                <w:sz w:val="18"/>
              </w:rPr>
              <w:t xml:space="preserve">Sono </w:t>
            </w:r>
            <w:r>
              <w:rPr>
                <w:rFonts w:ascii="Arial" w:hAnsi="Arial" w:cs="Arial"/>
                <w:sz w:val="18"/>
              </w:rPr>
              <w:t xml:space="preserve">state </w:t>
            </w:r>
            <w:r w:rsidRPr="0069288C">
              <w:rPr>
                <w:rFonts w:ascii="Arial" w:hAnsi="Arial" w:cs="Arial"/>
                <w:sz w:val="18"/>
              </w:rPr>
              <w:t xml:space="preserve">mantenute </w:t>
            </w:r>
            <w:r>
              <w:rPr>
                <w:rFonts w:ascii="Arial" w:hAnsi="Arial" w:cs="Arial"/>
                <w:sz w:val="18"/>
              </w:rPr>
              <w:t>la destinazione</w:t>
            </w:r>
            <w:r w:rsidRPr="0069288C">
              <w:rPr>
                <w:rFonts w:ascii="Arial" w:hAnsi="Arial" w:cs="Arial"/>
                <w:sz w:val="18"/>
              </w:rPr>
              <w:t xml:space="preserve"> d’uso, la funzionalità e il costante </w:t>
            </w:r>
            <w:r w:rsidRPr="00E255C2">
              <w:rPr>
                <w:rFonts w:ascii="Arial" w:hAnsi="Arial" w:cs="Arial"/>
                <w:sz w:val="18"/>
              </w:rPr>
              <w:t>utilizzo degli investimenti finanziati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777B6">
              <w:rPr>
                <w:rFonts w:ascii="Arial" w:hAnsi="Arial" w:cs="Arial"/>
                <w:sz w:val="18"/>
              </w:rPr>
              <w:t xml:space="preserve">per </w:t>
            </w:r>
            <w:proofErr w:type="gramStart"/>
            <w:r w:rsidRPr="008777B6">
              <w:rPr>
                <w:rFonts w:ascii="Arial" w:hAnsi="Arial" w:cs="Arial"/>
                <w:sz w:val="18"/>
              </w:rPr>
              <w:t>5</w:t>
            </w:r>
            <w:proofErr w:type="gramEnd"/>
            <w:r w:rsidRPr="008777B6">
              <w:rPr>
                <w:rFonts w:ascii="Arial" w:hAnsi="Arial" w:cs="Arial"/>
                <w:sz w:val="18"/>
              </w:rPr>
              <w:t xml:space="preserve"> anni dalla data di comunicazione di</w:t>
            </w:r>
            <w:r w:rsidRPr="0069288C">
              <w:rPr>
                <w:rFonts w:ascii="Arial" w:hAnsi="Arial" w:cs="Arial"/>
                <w:sz w:val="18"/>
              </w:rPr>
              <w:t xml:space="preserve"> concessione del saldo del contributo.</w:t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Pr="006A788A">
              <w:rPr>
                <w:rFonts w:ascii="Arial" w:hAnsi="Arial" w:cs="Arial"/>
                <w:sz w:val="18"/>
              </w:rPr>
              <w:t>el caso di interventi di Tipologia B</w:t>
            </w:r>
            <w:r>
              <w:rPr>
                <w:rFonts w:ascii="Arial" w:hAnsi="Arial" w:cs="Arial"/>
                <w:sz w:val="18"/>
              </w:rPr>
              <w:t>,</w:t>
            </w:r>
            <w:r w:rsidRPr="006A788A">
              <w:rPr>
                <w:rFonts w:ascii="Arial" w:hAnsi="Arial" w:cs="Arial"/>
                <w:sz w:val="18"/>
              </w:rPr>
              <w:t xml:space="preserve"> la superficie oggetto di intervento non deve essere stata trasformata (art. 43 della </w:t>
            </w:r>
            <w:proofErr w:type="spellStart"/>
            <w:r w:rsidRPr="006A788A">
              <w:rPr>
                <w:rFonts w:ascii="Arial" w:hAnsi="Arial" w:cs="Arial"/>
                <w:sz w:val="18"/>
              </w:rPr>
              <w:t>l.r</w:t>
            </w:r>
            <w:proofErr w:type="spellEnd"/>
            <w:r w:rsidRPr="006A788A">
              <w:rPr>
                <w:rFonts w:ascii="Arial" w:hAnsi="Arial" w:cs="Arial"/>
                <w:sz w:val="18"/>
              </w:rPr>
              <w:t>. 31/2008)</w:t>
            </w:r>
            <w:r>
              <w:rPr>
                <w:rFonts w:ascii="Arial" w:hAnsi="Arial" w:cs="Arial"/>
                <w:sz w:val="18"/>
              </w:rPr>
              <w:t>.</w:t>
            </w:r>
            <w:r w:rsidRPr="006A788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7E123E4" w14:textId="77777777" w:rsidR="006A788A" w:rsidRPr="006562A7" w:rsidRDefault="006A788A" w:rsidP="00B8185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132AD00D" w14:textId="77777777" w:rsidR="006A788A" w:rsidRPr="006562A7" w:rsidRDefault="006A788A" w:rsidP="00B8185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7C3DB0" w14:textId="77777777" w:rsidR="006A788A" w:rsidRPr="006562A7" w:rsidRDefault="006A788A" w:rsidP="00B8185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4BF5B956" w14:textId="5A1680B0" w:rsidR="00E57E48" w:rsidRDefault="00E57E4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7"/>
        <w:gridCol w:w="2878"/>
        <w:gridCol w:w="851"/>
        <w:gridCol w:w="1984"/>
        <w:gridCol w:w="710"/>
        <w:gridCol w:w="708"/>
        <w:gridCol w:w="708"/>
        <w:gridCol w:w="427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2767733C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197AB1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lang w:eastAsia="ar-SA"/>
              </w:rPr>
              <w:footnoteReference w:id="3"/>
            </w:r>
          </w:p>
        </w:tc>
      </w:tr>
      <w:tr w:rsidR="00C85B5B" w:rsidRPr="00DC62D3" w14:paraId="3A1B83D2" w14:textId="77777777" w:rsidTr="006A788A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6A788A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6A788A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GRAVITÀ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6A788A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6A788A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ENTITÀ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6A788A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6A788A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DURATA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6A788A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6A788A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IDV</w:t>
            </w:r>
          </w:p>
        </w:tc>
      </w:tr>
      <w:tr w:rsidR="00B81857" w:rsidRPr="00BF6A04" w14:paraId="50B005DF" w14:textId="77777777" w:rsidTr="006A788A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717BCD36" w:rsidR="00B81857" w:rsidRPr="00CD7000" w:rsidRDefault="00B81857" w:rsidP="00B8185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</w:t>
            </w:r>
            <w:r w:rsidR="00A13A61">
              <w:rPr>
                <w:rFonts w:ascii="Arial" w:hAnsi="Arial" w:cs="Arial"/>
                <w:sz w:val="18"/>
                <w:szCs w:val="18"/>
              </w:rPr>
              <w:t>00</w:t>
            </w:r>
            <w:r w:rsidR="006A78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681DA423" w:rsidR="00B81857" w:rsidRPr="00CD7000" w:rsidRDefault="00B81857" w:rsidP="00B818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4CB4F7BE" w:rsidR="00B81857" w:rsidRPr="0014384C" w:rsidRDefault="00B81857" w:rsidP="00B8185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informazione e pubblicizzazione circa il ruolo del FEASR attraverso l’esposizione di apposita cartellonistica, in conformità con quanto previsto nel Decreto n. 6354 del 5 luglio 2016</w:t>
            </w:r>
            <w:r w:rsidR="006A788A">
              <w:rPr>
                <w:rFonts w:ascii="Arial" w:hAnsi="Arial" w:cs="Arial"/>
                <w:sz w:val="18"/>
              </w:rPr>
              <w:t xml:space="preserve">. L’impegno va mantenuto </w:t>
            </w:r>
            <w:r w:rsidR="006A788A" w:rsidRPr="0014384C">
              <w:rPr>
                <w:rFonts w:ascii="Arial" w:hAnsi="Arial" w:cs="Arial"/>
                <w:sz w:val="18"/>
              </w:rPr>
              <w:t xml:space="preserve">per almeno due anni </w:t>
            </w:r>
            <w:r w:rsidR="006A788A" w:rsidRPr="0014384C">
              <w:rPr>
                <w:rFonts w:ascii="Arial" w:hAnsi="Arial" w:cs="Arial"/>
                <w:sz w:val="18"/>
              </w:rPr>
              <w:lastRenderedPageBreak/>
              <w:t>dalla data del collaudo</w:t>
            </w:r>
            <w:r w:rsidR="006A788A">
              <w:rPr>
                <w:rFonts w:ascii="Arial" w:hAnsi="Arial" w:cs="Arial"/>
                <w:sz w:val="18"/>
              </w:rPr>
              <w:t xml:space="preserve"> </w:t>
            </w:r>
            <w:r w:rsidR="006A788A" w:rsidRPr="0014384C">
              <w:rPr>
                <w:rFonts w:ascii="Arial" w:hAnsi="Arial" w:cs="Arial"/>
                <w:sz w:val="18"/>
              </w:rPr>
              <w:t xml:space="preserve">finale dell’intervento cui </w:t>
            </w:r>
            <w:r w:rsidR="006A788A"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B81857" w:rsidRPr="00BF6A04" w:rsidRDefault="00B81857" w:rsidP="00B81857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B81857" w:rsidRPr="00BF6A04" w:rsidRDefault="00B81857" w:rsidP="00B81857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B81857" w:rsidRPr="00BF6A04" w:rsidRDefault="00B81857" w:rsidP="00B81857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B81857" w:rsidRPr="00BF6A04" w:rsidRDefault="00B81857" w:rsidP="00B81857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B81857" w:rsidRPr="00BF6A04" w:rsidRDefault="00B81857" w:rsidP="00B81857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B81857" w:rsidRPr="00BF6A04" w:rsidRDefault="00B81857" w:rsidP="00B81857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D9EF179" w14:textId="77777777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B81857" w:rsidRPr="007E0242" w14:paraId="1BFD33A1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48905242" w14:textId="36948290" w:rsidR="00B81857" w:rsidRDefault="006A788A" w:rsidP="00B81857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63B093A7" w14:textId="6A3ACAC7" w:rsidR="00B81857" w:rsidRDefault="00615BA9" w:rsidP="00B81857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 xml:space="preserve">Gli obiettivi </w:t>
            </w:r>
            <w:r w:rsidR="00AA092C">
              <w:rPr>
                <w:rFonts w:ascii="Arial" w:hAnsi="Arial" w:cs="Arial"/>
                <w:sz w:val="18"/>
              </w:rPr>
              <w:t>descritti nella relazione di progetto</w:t>
            </w:r>
            <w:r w:rsidRPr="00996F9A">
              <w:rPr>
                <w:rFonts w:ascii="Arial" w:hAnsi="Arial" w:cs="Arial"/>
                <w:sz w:val="18"/>
              </w:rPr>
              <w:t xml:space="preserve">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D5A2B" w14:textId="77777777" w:rsidR="00B81857" w:rsidRPr="007E0242" w:rsidRDefault="00B81857" w:rsidP="00B8185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8D7B2" w14:textId="77777777" w:rsidR="00B81857" w:rsidRPr="007E0242" w:rsidRDefault="00B81857" w:rsidP="00B8185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17AAB7" w14:textId="77777777" w:rsidR="00B81857" w:rsidRPr="007E0242" w:rsidRDefault="00B81857" w:rsidP="00B8185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07753588" w14:textId="77777777" w:rsidR="00E57E48" w:rsidRDefault="00E57E48" w:rsidP="00412BD7">
      <w:pPr>
        <w:jc w:val="both"/>
        <w:rPr>
          <w:rFonts w:ascii="Arial" w:hAnsi="Arial" w:cs="Arial"/>
          <w:b/>
          <w:sz w:val="20"/>
        </w:rPr>
      </w:pPr>
    </w:p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8" w:name="_Hlk132208593"/>
    </w:p>
    <w:p w14:paraId="0E31AC7F" w14:textId="0A50AE01" w:rsidR="00C754C3" w:rsidRPr="0097270C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4BDCAE68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1271E4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0A11BB6A" w14:textId="45F495C2" w:rsidR="00412BD7" w:rsidRPr="000A5D50" w:rsidRDefault="00412BD7" w:rsidP="00B81857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  <w:bookmarkEnd w:id="8"/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DF3BC" w14:textId="77777777" w:rsidR="00E81D61" w:rsidRDefault="00E81D61" w:rsidP="005B2510">
      <w:pPr>
        <w:spacing w:after="0" w:line="240" w:lineRule="auto"/>
      </w:pPr>
      <w:r>
        <w:separator/>
      </w:r>
    </w:p>
  </w:endnote>
  <w:endnote w:type="continuationSeparator" w:id="0">
    <w:p w14:paraId="573617DF" w14:textId="77777777" w:rsidR="00E81D61" w:rsidRDefault="00E81D61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76DAE" w14:textId="77777777" w:rsidR="00012370" w:rsidRPr="00D639BC" w:rsidRDefault="00012370" w:rsidP="00D639BC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068CC" w14:textId="77777777" w:rsidR="00E81D61" w:rsidRDefault="00E81D61" w:rsidP="005B2510">
      <w:pPr>
        <w:spacing w:after="0" w:line="240" w:lineRule="auto"/>
      </w:pPr>
      <w:r>
        <w:separator/>
      </w:r>
    </w:p>
  </w:footnote>
  <w:footnote w:type="continuationSeparator" w:id="0">
    <w:p w14:paraId="1F4530D9" w14:textId="77777777" w:rsidR="00E81D61" w:rsidRDefault="00E81D61" w:rsidP="005B2510">
      <w:pPr>
        <w:spacing w:after="0" w:line="240" w:lineRule="auto"/>
      </w:pPr>
      <w:r>
        <w:continuationSeparator/>
      </w:r>
    </w:p>
  </w:footnote>
  <w:footnote w:id="1">
    <w:p w14:paraId="0CCB057D" w14:textId="77777777" w:rsidR="006A788A" w:rsidRPr="009142FD" w:rsidRDefault="006A788A" w:rsidP="006A788A">
      <w:pPr>
        <w:pStyle w:val="Testonotaapidipagina"/>
      </w:pPr>
      <w:r w:rsidRPr="009142FD">
        <w:rPr>
          <w:rStyle w:val="Rimandonotaapidipagina"/>
          <w:sz w:val="14"/>
          <w:szCs w:val="14"/>
        </w:rPr>
        <w:footnoteRef/>
      </w:r>
      <w:r w:rsidRPr="009142FD">
        <w:rPr>
          <w:sz w:val="14"/>
          <w:szCs w:val="14"/>
        </w:rPr>
        <w:t xml:space="preserve"> </w:t>
      </w:r>
      <w:r w:rsidRPr="009142FD">
        <w:t>Controllo non pertinente nel caso di bandi per cui il finanziamento è erogato sotto forma di premio</w:t>
      </w:r>
    </w:p>
  </w:footnote>
  <w:footnote w:id="2">
    <w:p w14:paraId="639E4880" w14:textId="77777777" w:rsidR="006A788A" w:rsidRPr="009142FD" w:rsidRDefault="006A788A" w:rsidP="006A788A">
      <w:pPr>
        <w:pStyle w:val="Testonotaapidipagina"/>
      </w:pPr>
      <w:r w:rsidRPr="009142FD">
        <w:rPr>
          <w:rStyle w:val="Rimandonotaapidipagina"/>
        </w:rPr>
        <w:footnoteRef/>
      </w:r>
      <w:r>
        <w:t xml:space="preserve"> </w:t>
      </w:r>
      <w:r w:rsidRPr="009142FD">
        <w:t>Controllo non pertinente nel caso di bandi per cui il finanziamento è erogato sotto forma di premio o in base a costi standard/forfettari</w:t>
      </w:r>
      <w:r>
        <w:t xml:space="preserve"> </w:t>
      </w:r>
      <w:r w:rsidRPr="006A788A">
        <w:t>per cui non sono stati rendicontati giustificativi di spesa e pagamento</w:t>
      </w:r>
    </w:p>
  </w:footnote>
  <w:footnote w:id="3">
    <w:p w14:paraId="46BC81CA" w14:textId="02600EB9" w:rsidR="00197AB1" w:rsidRDefault="00197A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7" w:name="_Hlk167119834"/>
      <w:r w:rsidRPr="009C1D0A">
        <w:t xml:space="preserve">Il valore dei punteggi relativi a Gravità, Entità e Durata è stabilito dal </w:t>
      </w:r>
      <w:proofErr w:type="spellStart"/>
      <w:r w:rsidRPr="009C1D0A">
        <w:t>D.d.s</w:t>
      </w:r>
      <w:proofErr w:type="spellEnd"/>
      <w:r w:rsidRPr="009C1D0A">
        <w:t>. 20 luglio 2021 - n. 9943</w:t>
      </w:r>
      <w:r>
        <w:t>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6052A" w14:textId="64EAD60A" w:rsidR="0097270C" w:rsidRDefault="0097270C" w:rsidP="0097270C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2022190C" wp14:editId="5727ABE9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74893">
    <w:abstractNumId w:val="29"/>
  </w:num>
  <w:num w:numId="2" w16cid:durableId="1612397968">
    <w:abstractNumId w:val="13"/>
  </w:num>
  <w:num w:numId="3" w16cid:durableId="1280183303">
    <w:abstractNumId w:val="34"/>
  </w:num>
  <w:num w:numId="4" w16cid:durableId="1989900529">
    <w:abstractNumId w:val="14"/>
  </w:num>
  <w:num w:numId="5" w16cid:durableId="272134544">
    <w:abstractNumId w:val="46"/>
  </w:num>
  <w:num w:numId="6" w16cid:durableId="2087797827">
    <w:abstractNumId w:val="44"/>
  </w:num>
  <w:num w:numId="7" w16cid:durableId="270941786">
    <w:abstractNumId w:val="4"/>
  </w:num>
  <w:num w:numId="8" w16cid:durableId="1400709122">
    <w:abstractNumId w:val="8"/>
  </w:num>
  <w:num w:numId="9" w16cid:durableId="1249391571">
    <w:abstractNumId w:val="32"/>
  </w:num>
  <w:num w:numId="10" w16cid:durableId="1225604472">
    <w:abstractNumId w:val="48"/>
  </w:num>
  <w:num w:numId="11" w16cid:durableId="1966737062">
    <w:abstractNumId w:val="26"/>
  </w:num>
  <w:num w:numId="12" w16cid:durableId="1707487224">
    <w:abstractNumId w:val="16"/>
  </w:num>
  <w:num w:numId="13" w16cid:durableId="1296984753">
    <w:abstractNumId w:val="41"/>
  </w:num>
  <w:num w:numId="14" w16cid:durableId="1095974134">
    <w:abstractNumId w:val="22"/>
  </w:num>
  <w:num w:numId="15" w16cid:durableId="1910533826">
    <w:abstractNumId w:val="50"/>
  </w:num>
  <w:num w:numId="16" w16cid:durableId="129591260">
    <w:abstractNumId w:val="3"/>
  </w:num>
  <w:num w:numId="17" w16cid:durableId="802774064">
    <w:abstractNumId w:val="39"/>
  </w:num>
  <w:num w:numId="18" w16cid:durableId="1443845597">
    <w:abstractNumId w:val="49"/>
  </w:num>
  <w:num w:numId="19" w16cid:durableId="1938632046">
    <w:abstractNumId w:val="21"/>
  </w:num>
  <w:num w:numId="20" w16cid:durableId="265505145">
    <w:abstractNumId w:val="38"/>
  </w:num>
  <w:num w:numId="21" w16cid:durableId="558563417">
    <w:abstractNumId w:val="12"/>
  </w:num>
  <w:num w:numId="22" w16cid:durableId="98262796">
    <w:abstractNumId w:val="5"/>
  </w:num>
  <w:num w:numId="23" w16cid:durableId="1197281365">
    <w:abstractNumId w:val="2"/>
  </w:num>
  <w:num w:numId="24" w16cid:durableId="318117197">
    <w:abstractNumId w:val="25"/>
  </w:num>
  <w:num w:numId="25" w16cid:durableId="1693412482">
    <w:abstractNumId w:val="43"/>
  </w:num>
  <w:num w:numId="26" w16cid:durableId="466895646">
    <w:abstractNumId w:val="23"/>
  </w:num>
  <w:num w:numId="27" w16cid:durableId="1313290725">
    <w:abstractNumId w:val="40"/>
  </w:num>
  <w:num w:numId="28" w16cid:durableId="852955480">
    <w:abstractNumId w:val="11"/>
  </w:num>
  <w:num w:numId="29" w16cid:durableId="307439266">
    <w:abstractNumId w:val="24"/>
  </w:num>
  <w:num w:numId="30" w16cid:durableId="1842088645">
    <w:abstractNumId w:val="9"/>
  </w:num>
  <w:num w:numId="31" w16cid:durableId="510878150">
    <w:abstractNumId w:val="15"/>
  </w:num>
  <w:num w:numId="32" w16cid:durableId="462231360">
    <w:abstractNumId w:val="6"/>
  </w:num>
  <w:num w:numId="33" w16cid:durableId="1254630780">
    <w:abstractNumId w:val="18"/>
  </w:num>
  <w:num w:numId="34" w16cid:durableId="334043078">
    <w:abstractNumId w:val="37"/>
  </w:num>
  <w:num w:numId="35" w16cid:durableId="831675782">
    <w:abstractNumId w:val="33"/>
  </w:num>
  <w:num w:numId="36" w16cid:durableId="1463110736">
    <w:abstractNumId w:val="45"/>
  </w:num>
  <w:num w:numId="37" w16cid:durableId="349572009">
    <w:abstractNumId w:val="35"/>
  </w:num>
  <w:num w:numId="38" w16cid:durableId="579872984">
    <w:abstractNumId w:val="1"/>
  </w:num>
  <w:num w:numId="39" w16cid:durableId="988051467">
    <w:abstractNumId w:val="36"/>
  </w:num>
  <w:num w:numId="40" w16cid:durableId="416903925">
    <w:abstractNumId w:val="0"/>
  </w:num>
  <w:num w:numId="41" w16cid:durableId="474758359">
    <w:abstractNumId w:val="20"/>
  </w:num>
  <w:num w:numId="42" w16cid:durableId="1465348245">
    <w:abstractNumId w:val="42"/>
  </w:num>
  <w:num w:numId="43" w16cid:durableId="531112829">
    <w:abstractNumId w:val="27"/>
  </w:num>
  <w:num w:numId="44" w16cid:durableId="1051803732">
    <w:abstractNumId w:val="31"/>
  </w:num>
  <w:num w:numId="45" w16cid:durableId="993871938">
    <w:abstractNumId w:val="47"/>
  </w:num>
  <w:num w:numId="46" w16cid:durableId="683242931">
    <w:abstractNumId w:val="17"/>
  </w:num>
  <w:num w:numId="47" w16cid:durableId="1501654587">
    <w:abstractNumId w:val="19"/>
  </w:num>
  <w:num w:numId="48" w16cid:durableId="621957510">
    <w:abstractNumId w:val="28"/>
  </w:num>
  <w:num w:numId="49" w16cid:durableId="523398112">
    <w:abstractNumId w:val="30"/>
  </w:num>
  <w:num w:numId="50" w16cid:durableId="372853531">
    <w:abstractNumId w:val="7"/>
  </w:num>
  <w:num w:numId="51" w16cid:durableId="819077204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2370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70DF"/>
    <w:rsid w:val="00041246"/>
    <w:rsid w:val="00044072"/>
    <w:rsid w:val="00046154"/>
    <w:rsid w:val="00046A6E"/>
    <w:rsid w:val="00050CB2"/>
    <w:rsid w:val="0005266A"/>
    <w:rsid w:val="00054094"/>
    <w:rsid w:val="00055258"/>
    <w:rsid w:val="00060BB2"/>
    <w:rsid w:val="0006129A"/>
    <w:rsid w:val="0006298A"/>
    <w:rsid w:val="00063946"/>
    <w:rsid w:val="00067EAC"/>
    <w:rsid w:val="00071754"/>
    <w:rsid w:val="00072308"/>
    <w:rsid w:val="00077DEB"/>
    <w:rsid w:val="0008445D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535B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71E4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2C3A"/>
    <w:rsid w:val="001536A0"/>
    <w:rsid w:val="001561E0"/>
    <w:rsid w:val="00160B2B"/>
    <w:rsid w:val="00160E99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1450"/>
    <w:rsid w:val="00183668"/>
    <w:rsid w:val="001876F7"/>
    <w:rsid w:val="001916EA"/>
    <w:rsid w:val="0019203D"/>
    <w:rsid w:val="001924F5"/>
    <w:rsid w:val="001934CC"/>
    <w:rsid w:val="00195B01"/>
    <w:rsid w:val="00197AB1"/>
    <w:rsid w:val="001A18F6"/>
    <w:rsid w:val="001A2762"/>
    <w:rsid w:val="001A2DAA"/>
    <w:rsid w:val="001A4CBF"/>
    <w:rsid w:val="001A5DF3"/>
    <w:rsid w:val="001B12C5"/>
    <w:rsid w:val="001B2D9B"/>
    <w:rsid w:val="001B5489"/>
    <w:rsid w:val="001B5E4B"/>
    <w:rsid w:val="001B61D8"/>
    <w:rsid w:val="001C08A8"/>
    <w:rsid w:val="001C3712"/>
    <w:rsid w:val="001C5FC9"/>
    <w:rsid w:val="001D0A90"/>
    <w:rsid w:val="001D0B16"/>
    <w:rsid w:val="001D10A5"/>
    <w:rsid w:val="001D29BE"/>
    <w:rsid w:val="001D4A38"/>
    <w:rsid w:val="001D5900"/>
    <w:rsid w:val="001D6A18"/>
    <w:rsid w:val="001D7490"/>
    <w:rsid w:val="001E2388"/>
    <w:rsid w:val="001E31FC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3C7"/>
    <w:rsid w:val="00225C3A"/>
    <w:rsid w:val="00226E7B"/>
    <w:rsid w:val="00230131"/>
    <w:rsid w:val="0023034A"/>
    <w:rsid w:val="002324C0"/>
    <w:rsid w:val="00233F1D"/>
    <w:rsid w:val="002345F5"/>
    <w:rsid w:val="002350D9"/>
    <w:rsid w:val="002363FB"/>
    <w:rsid w:val="00237551"/>
    <w:rsid w:val="00237890"/>
    <w:rsid w:val="00242F0D"/>
    <w:rsid w:val="00243111"/>
    <w:rsid w:val="002470AE"/>
    <w:rsid w:val="00252F9C"/>
    <w:rsid w:val="00256568"/>
    <w:rsid w:val="002568F6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97C13"/>
    <w:rsid w:val="002A095E"/>
    <w:rsid w:val="002A3435"/>
    <w:rsid w:val="002A4249"/>
    <w:rsid w:val="002A535A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007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80574"/>
    <w:rsid w:val="00380ACA"/>
    <w:rsid w:val="00382CFB"/>
    <w:rsid w:val="00384135"/>
    <w:rsid w:val="00386CD2"/>
    <w:rsid w:val="003A02D3"/>
    <w:rsid w:val="003A1332"/>
    <w:rsid w:val="003A4F3A"/>
    <w:rsid w:val="003A5B7F"/>
    <w:rsid w:val="003A6F97"/>
    <w:rsid w:val="003C2923"/>
    <w:rsid w:val="003C33E9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4423A"/>
    <w:rsid w:val="00444E2C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4F4"/>
    <w:rsid w:val="004812F5"/>
    <w:rsid w:val="00481407"/>
    <w:rsid w:val="00481862"/>
    <w:rsid w:val="00481BCF"/>
    <w:rsid w:val="00482BC5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417C"/>
    <w:rsid w:val="004A762B"/>
    <w:rsid w:val="004B2A45"/>
    <w:rsid w:val="004B31CE"/>
    <w:rsid w:val="004B3DCF"/>
    <w:rsid w:val="004B42D8"/>
    <w:rsid w:val="004B52BB"/>
    <w:rsid w:val="004B547D"/>
    <w:rsid w:val="004B6766"/>
    <w:rsid w:val="004B6788"/>
    <w:rsid w:val="004B697B"/>
    <w:rsid w:val="004C22C9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E4C62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D73"/>
    <w:rsid w:val="005732EB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129C"/>
    <w:rsid w:val="005B2510"/>
    <w:rsid w:val="005B53AB"/>
    <w:rsid w:val="005B6F33"/>
    <w:rsid w:val="005C1271"/>
    <w:rsid w:val="005C301B"/>
    <w:rsid w:val="005C3688"/>
    <w:rsid w:val="005C68A8"/>
    <w:rsid w:val="005C746F"/>
    <w:rsid w:val="005C7EB2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1622"/>
    <w:rsid w:val="00611DAD"/>
    <w:rsid w:val="0061216F"/>
    <w:rsid w:val="00614D98"/>
    <w:rsid w:val="00614F32"/>
    <w:rsid w:val="00615068"/>
    <w:rsid w:val="00615A99"/>
    <w:rsid w:val="00615BA9"/>
    <w:rsid w:val="00617CB4"/>
    <w:rsid w:val="00617F89"/>
    <w:rsid w:val="00620E42"/>
    <w:rsid w:val="00622B9D"/>
    <w:rsid w:val="00627387"/>
    <w:rsid w:val="00633172"/>
    <w:rsid w:val="00634EB3"/>
    <w:rsid w:val="0063528E"/>
    <w:rsid w:val="00640F65"/>
    <w:rsid w:val="00641611"/>
    <w:rsid w:val="0064454F"/>
    <w:rsid w:val="006458DC"/>
    <w:rsid w:val="006459BD"/>
    <w:rsid w:val="00647DD3"/>
    <w:rsid w:val="00655840"/>
    <w:rsid w:val="00655ACE"/>
    <w:rsid w:val="00655D13"/>
    <w:rsid w:val="006562A7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1988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A788A"/>
    <w:rsid w:val="006B462E"/>
    <w:rsid w:val="006B5457"/>
    <w:rsid w:val="006B6399"/>
    <w:rsid w:val="006C0E2A"/>
    <w:rsid w:val="006C2F85"/>
    <w:rsid w:val="006C5041"/>
    <w:rsid w:val="006C7E1F"/>
    <w:rsid w:val="006D3067"/>
    <w:rsid w:val="006D4D88"/>
    <w:rsid w:val="006D528B"/>
    <w:rsid w:val="006D5DBF"/>
    <w:rsid w:val="006D618F"/>
    <w:rsid w:val="006D7A52"/>
    <w:rsid w:val="006E00B1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138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41C7F"/>
    <w:rsid w:val="00745713"/>
    <w:rsid w:val="00746C82"/>
    <w:rsid w:val="00752FB6"/>
    <w:rsid w:val="0075475E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3425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3A7E"/>
    <w:rsid w:val="007D4910"/>
    <w:rsid w:val="007D558A"/>
    <w:rsid w:val="007D624C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5A5D"/>
    <w:rsid w:val="0088604D"/>
    <w:rsid w:val="00890EC0"/>
    <w:rsid w:val="0089313F"/>
    <w:rsid w:val="008934BA"/>
    <w:rsid w:val="008937C7"/>
    <w:rsid w:val="00896B46"/>
    <w:rsid w:val="008A1010"/>
    <w:rsid w:val="008A1879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F8A"/>
    <w:rsid w:val="008F5C64"/>
    <w:rsid w:val="008F5D01"/>
    <w:rsid w:val="008F6EB2"/>
    <w:rsid w:val="00901A7E"/>
    <w:rsid w:val="009027A4"/>
    <w:rsid w:val="00902D7E"/>
    <w:rsid w:val="00903FA2"/>
    <w:rsid w:val="00905842"/>
    <w:rsid w:val="00907B53"/>
    <w:rsid w:val="009103CA"/>
    <w:rsid w:val="009105C2"/>
    <w:rsid w:val="009151C7"/>
    <w:rsid w:val="00915ECF"/>
    <w:rsid w:val="0091612A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2FEE"/>
    <w:rsid w:val="009545FA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270C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6D9F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3A61"/>
    <w:rsid w:val="00A16B67"/>
    <w:rsid w:val="00A201F4"/>
    <w:rsid w:val="00A227A6"/>
    <w:rsid w:val="00A23AF2"/>
    <w:rsid w:val="00A25214"/>
    <w:rsid w:val="00A25A6C"/>
    <w:rsid w:val="00A27A5F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D5C"/>
    <w:rsid w:val="00A51F37"/>
    <w:rsid w:val="00A5215D"/>
    <w:rsid w:val="00A54373"/>
    <w:rsid w:val="00A56B65"/>
    <w:rsid w:val="00A617DB"/>
    <w:rsid w:val="00A62C38"/>
    <w:rsid w:val="00A649A5"/>
    <w:rsid w:val="00A83A2B"/>
    <w:rsid w:val="00A83A9D"/>
    <w:rsid w:val="00A84375"/>
    <w:rsid w:val="00A84432"/>
    <w:rsid w:val="00A8646C"/>
    <w:rsid w:val="00A869A4"/>
    <w:rsid w:val="00A91225"/>
    <w:rsid w:val="00A9262B"/>
    <w:rsid w:val="00A92E12"/>
    <w:rsid w:val="00A92E51"/>
    <w:rsid w:val="00A93133"/>
    <w:rsid w:val="00A94B58"/>
    <w:rsid w:val="00AA092C"/>
    <w:rsid w:val="00AA2050"/>
    <w:rsid w:val="00AB0C5D"/>
    <w:rsid w:val="00AB3BEA"/>
    <w:rsid w:val="00AB6ADF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0BC"/>
    <w:rsid w:val="00B002B2"/>
    <w:rsid w:val="00B01565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1547"/>
    <w:rsid w:val="00B32CA2"/>
    <w:rsid w:val="00B36D20"/>
    <w:rsid w:val="00B44402"/>
    <w:rsid w:val="00B448EA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75C55"/>
    <w:rsid w:val="00B81188"/>
    <w:rsid w:val="00B81857"/>
    <w:rsid w:val="00B8295C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513F"/>
    <w:rsid w:val="00BC6D9B"/>
    <w:rsid w:val="00BD1CA3"/>
    <w:rsid w:val="00BD1FD6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47945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66F17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5A47"/>
    <w:rsid w:val="00CD1A03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3BB"/>
    <w:rsid w:val="00CE6B2C"/>
    <w:rsid w:val="00CE7D90"/>
    <w:rsid w:val="00CF0ED5"/>
    <w:rsid w:val="00CF1573"/>
    <w:rsid w:val="00CF2255"/>
    <w:rsid w:val="00CF3B95"/>
    <w:rsid w:val="00CF3D71"/>
    <w:rsid w:val="00CF41EC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071D7"/>
    <w:rsid w:val="00D10321"/>
    <w:rsid w:val="00D103BD"/>
    <w:rsid w:val="00D1053C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9B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A68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54FC"/>
    <w:rsid w:val="00DE74E9"/>
    <w:rsid w:val="00DF288B"/>
    <w:rsid w:val="00DF41A3"/>
    <w:rsid w:val="00DF4866"/>
    <w:rsid w:val="00DF4FBC"/>
    <w:rsid w:val="00DF53DF"/>
    <w:rsid w:val="00DF5666"/>
    <w:rsid w:val="00DF77FD"/>
    <w:rsid w:val="00E00358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0FF0"/>
    <w:rsid w:val="00E32BEA"/>
    <w:rsid w:val="00E35E53"/>
    <w:rsid w:val="00E4100B"/>
    <w:rsid w:val="00E42789"/>
    <w:rsid w:val="00E42AE5"/>
    <w:rsid w:val="00E42B79"/>
    <w:rsid w:val="00E44929"/>
    <w:rsid w:val="00E461D2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66E0A"/>
    <w:rsid w:val="00E709B2"/>
    <w:rsid w:val="00E7194D"/>
    <w:rsid w:val="00E73EB0"/>
    <w:rsid w:val="00E74AB5"/>
    <w:rsid w:val="00E81D61"/>
    <w:rsid w:val="00E83314"/>
    <w:rsid w:val="00E8343F"/>
    <w:rsid w:val="00E83C97"/>
    <w:rsid w:val="00E84165"/>
    <w:rsid w:val="00E86B7D"/>
    <w:rsid w:val="00E905EB"/>
    <w:rsid w:val="00E90787"/>
    <w:rsid w:val="00E96EC7"/>
    <w:rsid w:val="00EA1E3D"/>
    <w:rsid w:val="00EA2084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B7566"/>
    <w:rsid w:val="00EC2118"/>
    <w:rsid w:val="00EC22B3"/>
    <w:rsid w:val="00EC5865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EE57B7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55C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3A4"/>
    <w:rsid w:val="00F34D5A"/>
    <w:rsid w:val="00F35A0A"/>
    <w:rsid w:val="00F3744B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7E7"/>
    <w:rsid w:val="00F75E60"/>
    <w:rsid w:val="00F80908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051F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BFB"/>
    <w:rsid w:val="00FC410F"/>
    <w:rsid w:val="00FC4715"/>
    <w:rsid w:val="00FC5710"/>
    <w:rsid w:val="00FC6026"/>
    <w:rsid w:val="00FC6924"/>
    <w:rsid w:val="00FD3A8C"/>
    <w:rsid w:val="00FD726F"/>
    <w:rsid w:val="00FE0994"/>
    <w:rsid w:val="00FE2D7A"/>
    <w:rsid w:val="00FE4BDF"/>
    <w:rsid w:val="00FE5AF2"/>
    <w:rsid w:val="00FE6677"/>
    <w:rsid w:val="00FE67B5"/>
    <w:rsid w:val="00FE79AD"/>
    <w:rsid w:val="00FF0A4D"/>
    <w:rsid w:val="00FF2531"/>
    <w:rsid w:val="00FF4023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419AB-60E1-4823-B93C-EAF8274F5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1080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Serena Tentori</cp:lastModifiedBy>
  <cp:revision>8</cp:revision>
  <dcterms:created xsi:type="dcterms:W3CDTF">2023-05-30T17:13:00Z</dcterms:created>
  <dcterms:modified xsi:type="dcterms:W3CDTF">2024-05-21T09:51:00Z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